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B52" w:rsidRDefault="00874B52" w:rsidP="003C583B">
      <w:pPr>
        <w:jc w:val="left"/>
        <w:rPr>
          <w:rFonts w:ascii="Arial" w:hAnsi="Arial" w:cs="Arial"/>
          <w:b/>
          <w:bCs/>
          <w:szCs w:val="24"/>
          <w:lang w:eastAsia="sl-SI"/>
        </w:rPr>
      </w:pPr>
      <w:r>
        <w:rPr>
          <w:rFonts w:ascii="Arial" w:hAnsi="Arial" w:cs="Arial"/>
          <w:b/>
          <w:bCs/>
          <w:szCs w:val="24"/>
          <w:lang w:eastAsia="sl-SI"/>
        </w:rPr>
        <w:t>Bronasto priznanje</w:t>
      </w:r>
    </w:p>
    <w:p w:rsidR="00874B52" w:rsidRDefault="00874B52" w:rsidP="003C583B">
      <w:pPr>
        <w:jc w:val="left"/>
        <w:rPr>
          <w:rFonts w:ascii="Arial" w:hAnsi="Arial" w:cs="Arial"/>
          <w:b/>
          <w:bCs/>
          <w:szCs w:val="24"/>
          <w:lang w:eastAsia="sl-SI"/>
        </w:rPr>
      </w:pPr>
    </w:p>
    <w:p w:rsidR="00874B52" w:rsidRPr="003C583B" w:rsidRDefault="00874B52" w:rsidP="003C583B">
      <w:pPr>
        <w:jc w:val="left"/>
        <w:rPr>
          <w:rFonts w:ascii="Arial" w:hAnsi="Arial" w:cs="Arial"/>
          <w:b/>
          <w:bCs/>
          <w:szCs w:val="24"/>
          <w:lang w:eastAsia="sl-SI"/>
        </w:rPr>
      </w:pPr>
      <w:r w:rsidRPr="003C583B">
        <w:rPr>
          <w:rFonts w:ascii="Arial" w:hAnsi="Arial" w:cs="Arial"/>
          <w:b/>
          <w:bCs/>
          <w:szCs w:val="24"/>
          <w:lang w:eastAsia="sl-SI"/>
        </w:rPr>
        <w:t>Inovacija: Svetlobni izvor z močnostnimi LED 3 x 1 W</w:t>
      </w:r>
    </w:p>
    <w:p w:rsidR="00874B52" w:rsidRPr="003C583B" w:rsidRDefault="00874B52" w:rsidP="003C583B">
      <w:pPr>
        <w:jc w:val="left"/>
        <w:rPr>
          <w:rFonts w:ascii="Arial" w:hAnsi="Arial" w:cs="Arial"/>
          <w:b/>
          <w:szCs w:val="24"/>
        </w:rPr>
      </w:pPr>
      <w:r w:rsidRPr="003C583B">
        <w:rPr>
          <w:rFonts w:ascii="Arial" w:hAnsi="Arial" w:cs="Arial"/>
          <w:b/>
          <w:szCs w:val="24"/>
        </w:rPr>
        <w:t>DRUŽBA:    ANATIS d.o.o., Hrastnik</w:t>
      </w:r>
    </w:p>
    <w:p w:rsidR="00874B52" w:rsidRPr="003C583B" w:rsidRDefault="00874B52" w:rsidP="003C583B">
      <w:pPr>
        <w:jc w:val="left"/>
        <w:rPr>
          <w:rFonts w:ascii="Arial" w:hAnsi="Arial" w:cs="Arial"/>
          <w:b/>
          <w:szCs w:val="24"/>
        </w:rPr>
      </w:pPr>
    </w:p>
    <w:p w:rsidR="00874B52" w:rsidRPr="003C583B" w:rsidRDefault="00874B52" w:rsidP="003C583B">
      <w:pPr>
        <w:jc w:val="left"/>
        <w:rPr>
          <w:rFonts w:ascii="Arial" w:hAnsi="Arial" w:cs="Arial"/>
          <w:b/>
          <w:szCs w:val="24"/>
        </w:rPr>
      </w:pPr>
      <w:r w:rsidRPr="003C583B">
        <w:rPr>
          <w:rFonts w:ascii="Arial" w:hAnsi="Arial" w:cs="Arial"/>
          <w:b/>
          <w:szCs w:val="24"/>
        </w:rPr>
        <w:t>Avtor:  Stanislav Abram</w:t>
      </w:r>
    </w:p>
    <w:p w:rsidR="00874B52" w:rsidRPr="003C583B" w:rsidRDefault="00874B52" w:rsidP="007E10CE">
      <w:pPr>
        <w:pStyle w:val="Heading7"/>
        <w:rPr>
          <w:rFonts w:ascii="Arial" w:hAnsi="Arial" w:cs="Arial"/>
        </w:rPr>
      </w:pPr>
    </w:p>
    <w:p w:rsidR="00874B52" w:rsidRPr="00050B77" w:rsidRDefault="00874B52" w:rsidP="00050B77">
      <w:pPr>
        <w:rPr>
          <w:rFonts w:ascii="Arial" w:hAnsi="Arial" w:cs="Arial"/>
          <w:szCs w:val="24"/>
        </w:rPr>
      </w:pPr>
      <w:r w:rsidRPr="00050B77">
        <w:rPr>
          <w:rFonts w:ascii="Arial" w:hAnsi="Arial" w:cs="Arial"/>
          <w:szCs w:val="24"/>
        </w:rPr>
        <w:t>Na globalnem trgu se</w:t>
      </w:r>
      <w:r>
        <w:rPr>
          <w:rFonts w:ascii="Arial" w:hAnsi="Arial" w:cs="Arial"/>
          <w:szCs w:val="24"/>
        </w:rPr>
        <w:t xml:space="preserve"> je</w:t>
      </w:r>
      <w:r w:rsidRPr="00050B77">
        <w:rPr>
          <w:rFonts w:ascii="Arial" w:hAnsi="Arial" w:cs="Arial"/>
          <w:szCs w:val="24"/>
        </w:rPr>
        <w:t xml:space="preserve"> zgodila revolucija na področju razsvetljave s pojavom</w:t>
      </w:r>
      <w:r>
        <w:rPr>
          <w:rFonts w:ascii="Arial" w:hAnsi="Arial" w:cs="Arial"/>
          <w:szCs w:val="24"/>
        </w:rPr>
        <w:t xml:space="preserve">  močnostnih svetlečih diod. S </w:t>
      </w:r>
      <w:r w:rsidRPr="00050B77">
        <w:rPr>
          <w:rFonts w:ascii="Arial" w:hAnsi="Arial" w:cs="Arial"/>
          <w:szCs w:val="24"/>
        </w:rPr>
        <w:t xml:space="preserve">tržno uveljavljenim podjetjem  na tem področju </w:t>
      </w:r>
      <w:r>
        <w:rPr>
          <w:rFonts w:ascii="Arial" w:hAnsi="Arial" w:cs="Arial"/>
          <w:szCs w:val="24"/>
        </w:rPr>
        <w:t>so v družbi ANATIS</w:t>
      </w:r>
      <w:r w:rsidRPr="00050B77">
        <w:rPr>
          <w:rFonts w:ascii="Arial" w:hAnsi="Arial" w:cs="Arial"/>
          <w:szCs w:val="24"/>
        </w:rPr>
        <w:t xml:space="preserve"> sklenili dogovor in pogodbo o razvoju in proizvodnji svetlobnih izvorov - modulov na osnovi nove LED tehnologije.</w:t>
      </w:r>
    </w:p>
    <w:p w:rsidR="00874B52" w:rsidRPr="00050B77" w:rsidRDefault="00874B52" w:rsidP="00050B77">
      <w:pPr>
        <w:rPr>
          <w:rFonts w:ascii="Arial" w:hAnsi="Arial" w:cs="Arial"/>
          <w:szCs w:val="24"/>
        </w:rPr>
      </w:pPr>
      <w:r w:rsidRPr="00050B77">
        <w:rPr>
          <w:rFonts w:ascii="Arial" w:hAnsi="Arial" w:cs="Arial"/>
          <w:szCs w:val="24"/>
        </w:rPr>
        <w:t xml:space="preserve">Kot prvi izdelek iz tega segmenta </w:t>
      </w:r>
      <w:r>
        <w:rPr>
          <w:rFonts w:ascii="Arial" w:hAnsi="Arial" w:cs="Arial"/>
          <w:szCs w:val="24"/>
        </w:rPr>
        <w:t>so</w:t>
      </w:r>
      <w:r w:rsidRPr="00050B77">
        <w:rPr>
          <w:rFonts w:ascii="Arial" w:hAnsi="Arial" w:cs="Arial"/>
          <w:szCs w:val="24"/>
        </w:rPr>
        <w:t xml:space="preserve"> razvili modul s tremi  močnostnimi LED diodami kot element za vgradnjo v obstoječa svetila. </w:t>
      </w:r>
    </w:p>
    <w:p w:rsidR="00874B52" w:rsidRPr="00050B77" w:rsidRDefault="00874B52" w:rsidP="00050B77">
      <w:pPr>
        <w:rPr>
          <w:rFonts w:ascii="Arial" w:hAnsi="Arial" w:cs="Arial"/>
          <w:szCs w:val="24"/>
        </w:rPr>
      </w:pPr>
      <w:r w:rsidRPr="00050B77">
        <w:rPr>
          <w:rFonts w:ascii="Arial" w:hAnsi="Arial" w:cs="Arial"/>
          <w:szCs w:val="24"/>
        </w:rPr>
        <w:t xml:space="preserve">V tržnem smislu izdelek, ki je predmet inovacije, predstavlja polizdelek, ki ga </w:t>
      </w:r>
      <w:r>
        <w:rPr>
          <w:rFonts w:ascii="Arial" w:hAnsi="Arial" w:cs="Arial"/>
          <w:szCs w:val="24"/>
        </w:rPr>
        <w:t>njihov</w:t>
      </w:r>
      <w:r w:rsidRPr="00050B77">
        <w:rPr>
          <w:rFonts w:ascii="Arial" w:hAnsi="Arial" w:cs="Arial"/>
          <w:szCs w:val="24"/>
        </w:rPr>
        <w:t xml:space="preserve"> novi kupec in naročnik dodela v LED svetilo  za vgradnjo v spuščene strope.</w:t>
      </w:r>
    </w:p>
    <w:p w:rsidR="00874B52" w:rsidRPr="00050B77" w:rsidRDefault="00874B52" w:rsidP="00050B77">
      <w:pPr>
        <w:rPr>
          <w:rFonts w:ascii="Arial" w:hAnsi="Arial" w:cs="Arial"/>
          <w:szCs w:val="24"/>
        </w:rPr>
      </w:pPr>
    </w:p>
    <w:p w:rsidR="00874B52" w:rsidRPr="00050B77" w:rsidRDefault="00874B52" w:rsidP="00050B77">
      <w:pPr>
        <w:rPr>
          <w:rFonts w:ascii="Arial" w:hAnsi="Arial" w:cs="Arial"/>
          <w:szCs w:val="24"/>
        </w:rPr>
      </w:pPr>
      <w:r w:rsidRPr="00050B77">
        <w:rPr>
          <w:rFonts w:ascii="Arial" w:hAnsi="Arial" w:cs="Arial"/>
          <w:szCs w:val="24"/>
        </w:rPr>
        <w:t xml:space="preserve">Z nabavo repromateriala na globalnem trgu </w:t>
      </w:r>
      <w:r>
        <w:rPr>
          <w:rFonts w:ascii="Arial" w:hAnsi="Arial" w:cs="Arial"/>
          <w:szCs w:val="24"/>
        </w:rPr>
        <w:t>so</w:t>
      </w:r>
      <w:r w:rsidRPr="00050B77">
        <w:rPr>
          <w:rFonts w:ascii="Arial" w:hAnsi="Arial" w:cs="Arial"/>
          <w:szCs w:val="24"/>
        </w:rPr>
        <w:t xml:space="preserve"> dosegli nizke vhodne stroške, zato je dodana vrednost dela ostala </w:t>
      </w:r>
      <w:r>
        <w:rPr>
          <w:rFonts w:ascii="Arial" w:hAnsi="Arial" w:cs="Arial"/>
          <w:szCs w:val="24"/>
        </w:rPr>
        <w:t>v družbi ANATIS</w:t>
      </w:r>
      <w:r w:rsidRPr="00050B77">
        <w:rPr>
          <w:rFonts w:ascii="Arial" w:hAnsi="Arial" w:cs="Arial"/>
          <w:szCs w:val="24"/>
        </w:rPr>
        <w:t xml:space="preserve">. Tako </w:t>
      </w:r>
      <w:r>
        <w:rPr>
          <w:rFonts w:ascii="Arial" w:hAnsi="Arial" w:cs="Arial"/>
          <w:szCs w:val="24"/>
        </w:rPr>
        <w:t>so</w:t>
      </w:r>
      <w:r w:rsidRPr="00050B77">
        <w:rPr>
          <w:rFonts w:ascii="Arial" w:hAnsi="Arial" w:cs="Arial"/>
          <w:szCs w:val="24"/>
        </w:rPr>
        <w:t xml:space="preserve"> zmanjšali možnost vgradnje manj kvalitetnega materiala in nekvalitetne </w:t>
      </w:r>
      <w:r>
        <w:rPr>
          <w:rFonts w:ascii="Arial" w:hAnsi="Arial" w:cs="Arial"/>
          <w:szCs w:val="24"/>
        </w:rPr>
        <w:t xml:space="preserve">montaže s strani dobaviteljev, </w:t>
      </w:r>
      <w:r w:rsidRPr="00050B77">
        <w:rPr>
          <w:rFonts w:ascii="Arial" w:hAnsi="Arial" w:cs="Arial"/>
          <w:szCs w:val="24"/>
        </w:rPr>
        <w:t xml:space="preserve">kar je konstanten  problem, ki se pojavlja pri kitajskih izdelkih, ki so sestavljeni ročno. Kljub višji ceni dela je </w:t>
      </w:r>
      <w:r>
        <w:rPr>
          <w:rFonts w:ascii="Arial" w:hAnsi="Arial" w:cs="Arial"/>
          <w:szCs w:val="24"/>
        </w:rPr>
        <w:t>njihov</w:t>
      </w:r>
      <w:r w:rsidRPr="00050B77">
        <w:rPr>
          <w:rFonts w:ascii="Arial" w:hAnsi="Arial" w:cs="Arial"/>
          <w:szCs w:val="24"/>
        </w:rPr>
        <w:t xml:space="preserve"> kupec dobil izdelek po globalno konkurenčni ceni, kar se kljub sedanjim slabim gospodarskim razmeram odraža pri zelo uspešni prodaji, saj se izdelek že prodaja v trgovskem sistemu Merkur.</w:t>
      </w:r>
    </w:p>
    <w:p w:rsidR="00874B52" w:rsidRPr="00050B77" w:rsidRDefault="00874B52" w:rsidP="00050B77">
      <w:pPr>
        <w:pStyle w:val="Heading7"/>
        <w:rPr>
          <w:rFonts w:ascii="Arial" w:hAnsi="Arial" w:cs="Arial"/>
        </w:rPr>
      </w:pPr>
      <w:r w:rsidRPr="00050B77">
        <w:rPr>
          <w:rFonts w:ascii="Arial" w:hAnsi="Arial" w:cs="Arial"/>
        </w:rPr>
        <w:t xml:space="preserve">Inovacija za </w:t>
      </w:r>
      <w:r>
        <w:rPr>
          <w:rFonts w:ascii="Arial" w:hAnsi="Arial" w:cs="Arial"/>
        </w:rPr>
        <w:t>družbo ANATIS</w:t>
      </w:r>
      <w:r w:rsidRPr="00050B77">
        <w:rPr>
          <w:rFonts w:ascii="Arial" w:hAnsi="Arial" w:cs="Arial"/>
        </w:rPr>
        <w:t xml:space="preserve"> predstavlja pomemben prvi korak k pridobivanju novega tržnega segmenta končnih kupcev in novost v proizvodnem programu, kar </w:t>
      </w:r>
      <w:r>
        <w:rPr>
          <w:rFonts w:ascii="Arial" w:hAnsi="Arial" w:cs="Arial"/>
        </w:rPr>
        <w:t>so</w:t>
      </w:r>
      <w:r w:rsidRPr="00050B77">
        <w:rPr>
          <w:rFonts w:ascii="Arial" w:hAnsi="Arial" w:cs="Arial"/>
        </w:rPr>
        <w:t xml:space="preserve"> načrtovali že pred leti ob ustanovitvi podjetja in se tudi razvojno pripravljali na pričakovane tehnološke in tržne spremembe.</w:t>
      </w:r>
    </w:p>
    <w:p w:rsidR="00874B52" w:rsidRDefault="00874B52"/>
    <w:sectPr w:rsidR="00874B52" w:rsidSect="007B40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0CE"/>
    <w:rsid w:val="00050B77"/>
    <w:rsid w:val="001A38EA"/>
    <w:rsid w:val="00214E53"/>
    <w:rsid w:val="00245FC9"/>
    <w:rsid w:val="002D3005"/>
    <w:rsid w:val="003C583B"/>
    <w:rsid w:val="00570DA8"/>
    <w:rsid w:val="00676F3E"/>
    <w:rsid w:val="006D58BC"/>
    <w:rsid w:val="007B407C"/>
    <w:rsid w:val="007E10CE"/>
    <w:rsid w:val="00816E5C"/>
    <w:rsid w:val="00874B52"/>
    <w:rsid w:val="009671EB"/>
    <w:rsid w:val="00982261"/>
    <w:rsid w:val="009F39A8"/>
    <w:rsid w:val="00A956E6"/>
    <w:rsid w:val="00AE0FD6"/>
    <w:rsid w:val="00BE16B7"/>
    <w:rsid w:val="00C944D8"/>
    <w:rsid w:val="00CB1C9B"/>
    <w:rsid w:val="00D04928"/>
    <w:rsid w:val="00D62C58"/>
    <w:rsid w:val="00D746F2"/>
    <w:rsid w:val="00E24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0CE"/>
    <w:pPr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E10CE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7E10CE"/>
    <w:rPr>
      <w:rFonts w:ascii="Times New Roman" w:hAnsi="Times New Roman" w:cs="Times New Roman"/>
      <w:sz w:val="24"/>
      <w:szCs w:val="24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231</Words>
  <Characters>1317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Alenka Gračnar</cp:lastModifiedBy>
  <cp:revision>6</cp:revision>
  <dcterms:created xsi:type="dcterms:W3CDTF">2012-06-08T12:14:00Z</dcterms:created>
  <dcterms:modified xsi:type="dcterms:W3CDTF">2012-06-18T09:58:00Z</dcterms:modified>
</cp:coreProperties>
</file>